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E0" w:rsidRDefault="00DD12E0" w:rsidP="00DD12E0">
      <w:pPr>
        <w:spacing w:after="0" w:line="240" w:lineRule="auto"/>
        <w:rPr>
          <w:sz w:val="24"/>
          <w:szCs w:val="24"/>
        </w:rPr>
      </w:pPr>
    </w:p>
    <w:p w:rsidR="00DD12E0" w:rsidRPr="00835497" w:rsidRDefault="00DD12E0" w:rsidP="00DD12E0">
      <w:pPr>
        <w:spacing w:after="0" w:line="240" w:lineRule="auto"/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Приложение № 8</w:t>
      </w:r>
      <w:r w:rsidRPr="00835497">
        <w:rPr>
          <w:rFonts w:ascii="Times New Roman" w:hAnsi="Times New Roman" w:cs="Times New Roman"/>
          <w:b/>
          <w:sz w:val="20"/>
        </w:rPr>
        <w:t>/2</w:t>
      </w:r>
    </w:p>
    <w:p w:rsidR="00DD12E0" w:rsidRPr="00835497" w:rsidRDefault="00DD12E0" w:rsidP="00DD12E0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                   </w:t>
      </w:r>
      <w:r w:rsidRPr="00835497">
        <w:rPr>
          <w:rFonts w:ascii="Times New Roman" w:hAnsi="Times New Roman" w:cs="Times New Roman"/>
          <w:b/>
          <w:sz w:val="20"/>
        </w:rPr>
        <w:t>«Согласовано»                                                                                                                                                                                       «Утверждаю»</w:t>
      </w:r>
    </w:p>
    <w:p w:rsidR="00DD12E0" w:rsidRPr="00835497" w:rsidRDefault="00DD12E0" w:rsidP="00DD12E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835497">
        <w:rPr>
          <w:rFonts w:ascii="Times New Roman" w:hAnsi="Times New Roman" w:cs="Times New Roman"/>
          <w:b/>
          <w:sz w:val="20"/>
        </w:rPr>
        <w:t>Председатель ППО                                                                                                                                                                                Директор МБОУ ООШ № 20</w:t>
      </w:r>
    </w:p>
    <w:p w:rsidR="00DD12E0" w:rsidRPr="00835497" w:rsidRDefault="00DD12E0" w:rsidP="00DD12E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835497">
        <w:rPr>
          <w:rFonts w:ascii="Times New Roman" w:hAnsi="Times New Roman" w:cs="Times New Roman"/>
          <w:b/>
          <w:sz w:val="20"/>
        </w:rPr>
        <w:t>Соляная Е.П._______                                                                                                                                                                             Касимова Л.В.  _____________</w:t>
      </w:r>
    </w:p>
    <w:p w:rsidR="00DD12E0" w:rsidRDefault="00DD12E0" w:rsidP="00DD1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D12E0" w:rsidRPr="00835497" w:rsidRDefault="00DD12E0" w:rsidP="00DD12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35497">
        <w:rPr>
          <w:rFonts w:ascii="Times New Roman" w:hAnsi="Times New Roman" w:cs="Times New Roman"/>
          <w:b/>
          <w:sz w:val="24"/>
          <w:szCs w:val="28"/>
        </w:rPr>
        <w:t>Примерные критерии оценки работы классных руководителей.</w:t>
      </w:r>
    </w:p>
    <w:tbl>
      <w:tblPr>
        <w:tblW w:w="15601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077"/>
        <w:gridCol w:w="4601"/>
        <w:gridCol w:w="5953"/>
        <w:gridCol w:w="1134"/>
        <w:gridCol w:w="1276"/>
      </w:tblGrid>
      <w:tr w:rsidR="00DD12E0" w:rsidRPr="00835497" w:rsidTr="00D32B3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№ </w:t>
            </w:r>
            <w:proofErr w:type="gramStart"/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п</w:t>
            </w:r>
            <w:proofErr w:type="gramEnd"/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/п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  <w:t>Критерии.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  <w:t>Показатели.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  <w:t>Инструментарии.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  <w:t>Классный руководитель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  <w:t>Зам директора по УВР</w:t>
            </w:r>
          </w:p>
        </w:tc>
      </w:tr>
      <w:tr w:rsidR="00DD12E0" w:rsidRPr="00835497" w:rsidTr="00D32B34">
        <w:trPr>
          <w:trHeight w:val="107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Наличие и качество ведения документации.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1.План воспитательной работы.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Частично соответствует предъявляемым требованиям –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1 балл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В основном соответствует требованиям 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–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2 балла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Полностью соответствует требованиям, всегда </w:t>
            </w:r>
            <w:proofErr w:type="gramStart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разработан</w:t>
            </w:r>
            <w:proofErr w:type="gramEnd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 своевременно –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3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114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2.Анализ воспитательной работы.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Частично владеет анализом отдельных мероприятий – 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1 балл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Владеет анализом отдельных мероприятий и частично всей  работой –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2 балла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Критически осмысливает результаты анализа, вычленяет проблемы, намечает пути их решения, обеспечивает преемственность в </w:t>
            </w:r>
            <w:proofErr w:type="gramStart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в</w:t>
            </w:r>
            <w:proofErr w:type="gramEnd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/р –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3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120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3.Документация, предусмотренная должностными обязанностями.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Есть, но не полностью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1 балл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Располагает всей документацией, но она лишь частично соответствует предъявляемым требованиям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2 балла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В основном соответствует </w:t>
            </w:r>
            <w:proofErr w:type="gramStart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предъявляемым</w:t>
            </w:r>
            <w:proofErr w:type="gramEnd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 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требованиям -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3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362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Организация жизнедеятельности класса.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1.Эффективность классных часов.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1-5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1 балл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6-9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2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222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2.Наличие детского самоуправления и организация его работы.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Отдельные признаки коллектива и элементов самоуправления –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1 балл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Большинство признаков коллектива, развивающаяся система самоуправления –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2 балла 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Коллектив и система самоуправления создают благоприятные условия для развития, воспитания каждого ученика –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3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126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3.Эффективность работы с детьми, находящимися в сложной жизненной ситуации (трудные, группа риска, опекаемые, сироты, дети из неблагополучных семей).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Ведётся эпизодически, нет системы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1  балл 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Складывается система пропаганды, но результативность низкая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2 балла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 Складывается система пропаганды с высоким результатом–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3 балла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124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4.Система работы по формированию здорового образа жизни </w:t>
            </w:r>
            <w:proofErr w:type="gramStart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( </w:t>
            </w:r>
            <w:proofErr w:type="gramEnd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профилактика вредных привычек, простудных заболеваний, организация горячего питания, походы с детьми и прочее).  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Поиск новых форм и методов пропаганды, повышение результативности работы в этом направлении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1балл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Есть система пропаганды здорового образа жизни, 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её результативность высока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2баллов 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46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Условия для развития личности.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1.Уровень </w:t>
            </w:r>
            <w:proofErr w:type="spellStart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сформированности</w:t>
            </w:r>
            <w:proofErr w:type="spellEnd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 классного коллектива.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2 баллов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2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2.Вовлечение детей в объединения.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До 2 балла 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52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3.Взаимный интерес и уважение </w:t>
            </w:r>
            <w:proofErr w:type="spellStart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кл</w:t>
            </w:r>
            <w:proofErr w:type="gramStart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.р</w:t>
            </w:r>
            <w:proofErr w:type="gramEnd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уководителя</w:t>
            </w:r>
            <w:proofErr w:type="spellEnd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, воспитанников и родителей друг к другу.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3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93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Личностный рост воспитанников.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1.Реальный рост общей культуры воспитанников.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Уровень воспитанности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 ниже  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1 балл,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прежний</w:t>
            </w:r>
            <w:proofErr w:type="gramEnd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2 балла,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выше  -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3 балла.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104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2.Динамика успеваемости учащихся класса  (с учётом реальных возможностей класса).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Анализ успеваемости: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ниже  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1 балла,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proofErr w:type="gramStart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прежний</w:t>
            </w:r>
            <w:proofErr w:type="gramEnd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2 балла,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выше  -3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 балла.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67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5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Участие класса в общешкольных делах.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1.Участие в школьных делах.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1 место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-3 балла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2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2 балла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3 – </w:t>
            </w: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1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84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2.Дежурство по школе.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   Генеральная уборка.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   Летняя трудовая практика.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2 баллов.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84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Взаимодействие с родителями.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1.Эффективность проведения родительских собраний (периодичность, посещаемость, </w:t>
            </w:r>
            <w:proofErr w:type="spellStart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пед</w:t>
            </w:r>
            <w:proofErr w:type="gramStart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.п</w:t>
            </w:r>
            <w:proofErr w:type="gramEnd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росвещение</w:t>
            </w:r>
            <w:proofErr w:type="spellEnd"/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).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2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8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2.Наличие родительского самоуправления и организация его работы.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Протоколы собраний.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Наличие самоуправления;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организация работы.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1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39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3.Участие родителей в жизни класса, школы.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1 балла.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604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4.Индивидуальная работа с родителями.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1 балла.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36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7.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Взаимодействие с педагогами.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1.Индивидуальная работа.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1 балла.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43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2.Посещение уроков.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 До 1 балла.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47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3.Привлечение педагогов к участию в родительских собраниях.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1 балла.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93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8.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Профессиональная компетентность классного руководителя.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1.Участие в семинарах: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-муниципальных;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- областных.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-всероссийских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1 балл.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2 балл.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3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40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2.Наличие публикаций.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2 баллов.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2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3.Участие в работе методического объединения классных руководителей: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- школьного (выступления, открытые классные часы),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выступления.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 До 2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3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4.Наличие методических наработок.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2 баллов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45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5.Участие в профессиональных конкурсах.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2 баллов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4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6.Обобщение опыта.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2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7.Инициативность и активность классного руководителя.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2 баллов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9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 xml:space="preserve">Комплектование класса 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1. Количество учащихся  в классе увеличивается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2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sz w:val="20"/>
                <w:lang w:eastAsia="en-US"/>
              </w:rPr>
              <w:t>2. Количество учащихся уменьшается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До 1 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  <w:tr w:rsidR="00DD12E0" w:rsidRPr="00835497" w:rsidTr="00D32B3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835497">
              <w:rPr>
                <w:rFonts w:ascii="Times New Roman" w:hAnsi="Times New Roman" w:cs="Times New Roman"/>
                <w:b/>
                <w:sz w:val="20"/>
                <w:lang w:eastAsia="en-US"/>
              </w:rPr>
              <w:t>Максимально:   60  баллов.</w:t>
            </w:r>
          </w:p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2E0" w:rsidRPr="00835497" w:rsidRDefault="00DD12E0" w:rsidP="00D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</w:p>
        </w:tc>
      </w:tr>
    </w:tbl>
    <w:p w:rsidR="00DD12E0" w:rsidRPr="00835497" w:rsidRDefault="00DD12E0" w:rsidP="00DD12E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DD12E0" w:rsidRPr="00835497" w:rsidRDefault="00DD12E0" w:rsidP="00DD12E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DD12E0" w:rsidRPr="00835497" w:rsidRDefault="00DD12E0" w:rsidP="00DD12E0">
      <w:pPr>
        <w:spacing w:after="0" w:line="240" w:lineRule="auto"/>
        <w:rPr>
          <w:rFonts w:ascii="Times New Roman" w:hAnsi="Times New Roman" w:cs="Times New Roman"/>
          <w:sz w:val="20"/>
        </w:rPr>
      </w:pPr>
      <w:proofErr w:type="spellStart"/>
      <w:r w:rsidRPr="00835497">
        <w:rPr>
          <w:rFonts w:ascii="Times New Roman" w:hAnsi="Times New Roman" w:cs="Times New Roman"/>
          <w:sz w:val="20"/>
        </w:rPr>
        <w:t>Зам</w:t>
      </w:r>
      <w:proofErr w:type="gramStart"/>
      <w:r w:rsidRPr="00835497">
        <w:rPr>
          <w:rFonts w:ascii="Times New Roman" w:hAnsi="Times New Roman" w:cs="Times New Roman"/>
          <w:sz w:val="20"/>
        </w:rPr>
        <w:t>.д</w:t>
      </w:r>
      <w:proofErr w:type="gramEnd"/>
      <w:r w:rsidRPr="00835497">
        <w:rPr>
          <w:rFonts w:ascii="Times New Roman" w:hAnsi="Times New Roman" w:cs="Times New Roman"/>
          <w:sz w:val="20"/>
        </w:rPr>
        <w:t>иректора</w:t>
      </w:r>
      <w:proofErr w:type="spellEnd"/>
      <w:r w:rsidRPr="00835497">
        <w:rPr>
          <w:rFonts w:ascii="Times New Roman" w:hAnsi="Times New Roman" w:cs="Times New Roman"/>
          <w:sz w:val="20"/>
        </w:rPr>
        <w:t xml:space="preserve"> по УВР  ________________ </w:t>
      </w:r>
    </w:p>
    <w:p w:rsidR="00DD12E0" w:rsidRPr="00835497" w:rsidRDefault="00DD12E0" w:rsidP="00DD12E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35497">
        <w:rPr>
          <w:rFonts w:ascii="Times New Roman" w:hAnsi="Times New Roman" w:cs="Times New Roman"/>
          <w:sz w:val="20"/>
        </w:rPr>
        <w:t>Классный руководитель  __________________________________</w:t>
      </w:r>
    </w:p>
    <w:p w:rsidR="00DD12E0" w:rsidRPr="00835497" w:rsidRDefault="00DD12E0" w:rsidP="00DD12E0">
      <w:pPr>
        <w:spacing w:after="0" w:line="240" w:lineRule="auto"/>
        <w:rPr>
          <w:rFonts w:ascii="Times New Roman" w:hAnsi="Times New Roman" w:cs="Times New Roman"/>
          <w:sz w:val="14"/>
          <w:szCs w:val="16"/>
        </w:rPr>
      </w:pPr>
      <w:r w:rsidRPr="00835497">
        <w:rPr>
          <w:rFonts w:ascii="Times New Roman" w:hAnsi="Times New Roman" w:cs="Times New Roman"/>
          <w:sz w:val="14"/>
          <w:szCs w:val="16"/>
        </w:rPr>
        <w:t xml:space="preserve">                                                                                       Ф.И.О.                                      подпись</w:t>
      </w:r>
    </w:p>
    <w:p w:rsidR="00DD12E0" w:rsidRDefault="00DD12E0" w:rsidP="00DD12E0">
      <w:pPr>
        <w:spacing w:after="0" w:line="240" w:lineRule="auto"/>
        <w:rPr>
          <w:rFonts w:ascii="Times New Roman" w:hAnsi="Times New Roman" w:cs="Times New Roman"/>
          <w:sz w:val="20"/>
        </w:rPr>
      </w:pPr>
      <w:r w:rsidRPr="00835497">
        <w:rPr>
          <w:rFonts w:ascii="Times New Roman" w:hAnsi="Times New Roman" w:cs="Times New Roman"/>
          <w:sz w:val="20"/>
        </w:rPr>
        <w:t>Дата ___</w:t>
      </w:r>
      <w:r>
        <w:rPr>
          <w:rFonts w:ascii="Times New Roman" w:hAnsi="Times New Roman" w:cs="Times New Roman"/>
          <w:sz w:val="20"/>
        </w:rPr>
        <w:t xml:space="preserve">__________________             </w:t>
      </w:r>
    </w:p>
    <w:p w:rsidR="00DD12E0" w:rsidRPr="00835497" w:rsidRDefault="00DD12E0" w:rsidP="00DD12E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A045EB" w:rsidRDefault="00A045EB">
      <w:bookmarkStart w:id="0" w:name="_GoBack"/>
      <w:bookmarkEnd w:id="0"/>
    </w:p>
    <w:sectPr w:rsidR="00A045EB" w:rsidSect="00DD12E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D2A"/>
    <w:rsid w:val="00A045EB"/>
    <w:rsid w:val="00DD12E0"/>
    <w:rsid w:val="00E2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E0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E0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2022-02-24T14:17:00Z</dcterms:created>
  <dcterms:modified xsi:type="dcterms:W3CDTF">2022-02-24T14:17:00Z</dcterms:modified>
</cp:coreProperties>
</file>